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9D8" w:rsidRPr="000D1CF5" w:rsidRDefault="005C79D8" w:rsidP="005C79D8">
      <w:pPr>
        <w:jc w:val="center"/>
        <w:rPr>
          <w:b/>
          <w:sz w:val="10"/>
        </w:rPr>
      </w:pPr>
      <w:r w:rsidRPr="00B11F89">
        <w:rPr>
          <w:noProof/>
        </w:rPr>
        <w:drawing>
          <wp:inline distT="0" distB="0" distL="0" distR="0">
            <wp:extent cx="523875" cy="628650"/>
            <wp:effectExtent l="0" t="0" r="9525" b="0"/>
            <wp:docPr id="1" name="Рисунок 1" descr="Отсканировано%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тсканировано%20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9D8" w:rsidRPr="000D1CF5" w:rsidRDefault="005C79D8" w:rsidP="005C79D8">
      <w:pPr>
        <w:jc w:val="both"/>
        <w:rPr>
          <w:sz w:val="16"/>
          <w:szCs w:val="16"/>
        </w:rPr>
      </w:pPr>
    </w:p>
    <w:p w:rsidR="005C79D8" w:rsidRPr="000D1CF5" w:rsidRDefault="005C79D8" w:rsidP="005C79D8">
      <w:pPr>
        <w:keepNext/>
        <w:jc w:val="center"/>
        <w:outlineLvl w:val="1"/>
        <w:rPr>
          <w:b/>
          <w:bCs/>
        </w:rPr>
      </w:pPr>
      <w:r w:rsidRPr="000D1CF5">
        <w:rPr>
          <w:b/>
          <w:bCs/>
        </w:rPr>
        <w:t>АДМИНИСТРАЦИЯ ГАТЧИНСКОГО МУНИЦИПАЛЬНОГО РАЙОНА</w:t>
      </w:r>
    </w:p>
    <w:p w:rsidR="005C79D8" w:rsidRPr="000D1CF5" w:rsidRDefault="005C79D8" w:rsidP="005C79D8">
      <w:pPr>
        <w:keepNext/>
        <w:jc w:val="center"/>
        <w:outlineLvl w:val="1"/>
        <w:rPr>
          <w:b/>
          <w:bCs/>
        </w:rPr>
      </w:pPr>
      <w:r w:rsidRPr="000D1CF5">
        <w:rPr>
          <w:b/>
          <w:bCs/>
        </w:rPr>
        <w:t>ЛЕНИНГРАДСКОЙ ОБЛАСТИ</w:t>
      </w:r>
    </w:p>
    <w:p w:rsidR="005C79D8" w:rsidRPr="000D1CF5" w:rsidRDefault="005C79D8" w:rsidP="005C79D8"/>
    <w:p w:rsidR="005C79D8" w:rsidRPr="000D1CF5" w:rsidRDefault="005C79D8" w:rsidP="005C79D8">
      <w:pPr>
        <w:jc w:val="center"/>
        <w:rPr>
          <w:b/>
        </w:rPr>
      </w:pPr>
      <w:r w:rsidRPr="000D1CF5">
        <w:rPr>
          <w:b/>
        </w:rPr>
        <w:t>КОМИТЕТ ОБРАЗОВАНИЯ ГАТЧИНСКОГО МУНИЦИПАЛЬНОГО РАЙОНА ЛЕНИНГРАДСКОЙ ОБЛАСТИ</w:t>
      </w:r>
    </w:p>
    <w:p w:rsidR="005C79D8" w:rsidRPr="000D1CF5" w:rsidRDefault="005C79D8" w:rsidP="005C79D8">
      <w:pPr>
        <w:jc w:val="center"/>
        <w:rPr>
          <w:b/>
        </w:rPr>
      </w:pPr>
    </w:p>
    <w:p w:rsidR="005C79D8" w:rsidRPr="000D1CF5" w:rsidRDefault="005C79D8" w:rsidP="005C79D8">
      <w:pPr>
        <w:keepNext/>
        <w:jc w:val="center"/>
        <w:outlineLvl w:val="1"/>
        <w:rPr>
          <w:b/>
          <w:bCs/>
        </w:rPr>
      </w:pPr>
      <w:r w:rsidRPr="000D1CF5">
        <w:rPr>
          <w:b/>
          <w:bCs/>
        </w:rPr>
        <w:t>РАСПОРЯЖЕНИЕ</w:t>
      </w:r>
      <w:r w:rsidRPr="000D1CF5">
        <w:rPr>
          <w:bCs/>
          <w:sz w:val="28"/>
          <w:szCs w:val="28"/>
        </w:rPr>
        <w:t xml:space="preserve"> </w:t>
      </w:r>
    </w:p>
    <w:p w:rsidR="005C79D8" w:rsidRPr="000D1CF5" w:rsidRDefault="005C79D8" w:rsidP="005C79D8">
      <w:r w:rsidRPr="000D1CF5">
        <w:rPr>
          <w:sz w:val="28"/>
          <w:szCs w:val="28"/>
        </w:rPr>
        <w:t xml:space="preserve">__________________                                              </w:t>
      </w:r>
      <w:r>
        <w:rPr>
          <w:sz w:val="28"/>
          <w:szCs w:val="28"/>
        </w:rPr>
        <w:t xml:space="preserve">         </w:t>
      </w:r>
      <w:r w:rsidRPr="000D1CF5">
        <w:rPr>
          <w:sz w:val="28"/>
          <w:szCs w:val="28"/>
        </w:rPr>
        <w:t>№_________________</w:t>
      </w:r>
    </w:p>
    <w:p w:rsidR="005C79D8" w:rsidRPr="000D1CF5" w:rsidRDefault="005C79D8" w:rsidP="005C79D8"/>
    <w:p w:rsidR="005C79D8" w:rsidRPr="00975187" w:rsidRDefault="005C79D8" w:rsidP="00372B5E">
      <w:pPr>
        <w:jc w:val="center"/>
        <w:rPr>
          <w:b/>
        </w:rPr>
      </w:pPr>
      <w:r w:rsidRPr="000D1CF5">
        <w:tab/>
      </w:r>
      <w:r w:rsidR="005A108C" w:rsidRPr="000D1CF5">
        <w:rPr>
          <w:b/>
        </w:rPr>
        <w:t>ОБ ОБЯЗАНИИ СОВЕРШИТЬ ОПРЕДЕЛЕННЫЕ ДЕЙСТВИЯ</w:t>
      </w:r>
    </w:p>
    <w:p w:rsidR="005C79D8" w:rsidRPr="000D1CF5" w:rsidRDefault="005C79D8" w:rsidP="005C79D8">
      <w:pPr>
        <w:jc w:val="both"/>
      </w:pPr>
    </w:p>
    <w:p w:rsidR="005C79D8" w:rsidRPr="000D1CF5" w:rsidRDefault="002A28DB" w:rsidP="005C79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письма комитета общего и профессионального образов</w:t>
      </w:r>
      <w:r w:rsidR="001A17B1">
        <w:rPr>
          <w:sz w:val="28"/>
          <w:szCs w:val="28"/>
        </w:rPr>
        <w:t>ания Ленинградской области от 26.10.2023 №19-41128</w:t>
      </w:r>
      <w:r>
        <w:rPr>
          <w:sz w:val="28"/>
          <w:szCs w:val="28"/>
        </w:rPr>
        <w:t>/2023</w:t>
      </w:r>
      <w:r w:rsidR="005C79D8" w:rsidRPr="000D1CF5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</w:t>
      </w:r>
      <w:r w:rsidR="005A108C">
        <w:rPr>
          <w:sz w:val="28"/>
          <w:szCs w:val="28"/>
        </w:rPr>
        <w:t xml:space="preserve"> обеспечения санитарно-эпидемиологического благополучия и подготовки к предстоящему эпидемиологическому сезону 2023-2024 годов</w:t>
      </w:r>
      <w:r>
        <w:rPr>
          <w:sz w:val="28"/>
          <w:szCs w:val="28"/>
        </w:rPr>
        <w:t>,</w:t>
      </w:r>
      <w:r w:rsidR="005C79D8" w:rsidRPr="000D1CF5">
        <w:rPr>
          <w:sz w:val="28"/>
          <w:szCs w:val="28"/>
        </w:rPr>
        <w:t xml:space="preserve"> руководствуясь Положением о Комитете образования Гатчинского муниципального района Ленинградской области:</w:t>
      </w:r>
    </w:p>
    <w:p w:rsidR="005C79D8" w:rsidRPr="000D1CF5" w:rsidRDefault="005C79D8" w:rsidP="005C79D8">
      <w:pPr>
        <w:jc w:val="both"/>
        <w:rPr>
          <w:sz w:val="28"/>
          <w:szCs w:val="28"/>
        </w:rPr>
      </w:pPr>
    </w:p>
    <w:p w:rsidR="00A22F8F" w:rsidRPr="00A22F8F" w:rsidRDefault="005C79D8" w:rsidP="00A22F8F">
      <w:pPr>
        <w:jc w:val="both"/>
        <w:rPr>
          <w:sz w:val="28"/>
          <w:szCs w:val="28"/>
        </w:rPr>
      </w:pPr>
      <w:r w:rsidRPr="000D1CF5">
        <w:rPr>
          <w:sz w:val="28"/>
          <w:szCs w:val="28"/>
        </w:rPr>
        <w:t xml:space="preserve">1. </w:t>
      </w:r>
      <w:r w:rsidR="00A045B0">
        <w:rPr>
          <w:sz w:val="28"/>
          <w:szCs w:val="28"/>
        </w:rPr>
        <w:t xml:space="preserve">Руководителям </w:t>
      </w:r>
      <w:r w:rsidR="002A28DB" w:rsidRPr="002A28DB">
        <w:rPr>
          <w:sz w:val="28"/>
          <w:szCs w:val="28"/>
        </w:rPr>
        <w:t>образовательных учреждений</w:t>
      </w:r>
      <w:r w:rsidR="00A22F8F">
        <w:rPr>
          <w:sz w:val="28"/>
          <w:szCs w:val="28"/>
        </w:rPr>
        <w:t>,</w:t>
      </w:r>
      <w:r w:rsidR="00A22F8F" w:rsidRPr="00A22F8F">
        <w:t xml:space="preserve"> </w:t>
      </w:r>
      <w:r w:rsidR="00A22F8F" w:rsidRPr="00A22F8F">
        <w:rPr>
          <w:sz w:val="28"/>
          <w:szCs w:val="28"/>
        </w:rPr>
        <w:t>подведомственных Комитету образования Гатчинского муниципального района:</w:t>
      </w:r>
    </w:p>
    <w:p w:rsidR="00CD0259" w:rsidRDefault="00CD0259" w:rsidP="00CD02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A17B1">
        <w:rPr>
          <w:sz w:val="28"/>
          <w:szCs w:val="28"/>
        </w:rPr>
        <w:t xml:space="preserve">ознакомить </w:t>
      </w:r>
      <w:r w:rsidR="001A17B1" w:rsidRPr="001A17B1">
        <w:rPr>
          <w:sz w:val="28"/>
          <w:szCs w:val="28"/>
        </w:rPr>
        <w:t>педагогический, учебно-вспомогательный персонал, обучающихся, воспитанников образовательных организаций и их родителей (законных представителей) с размещенными видеороликами</w:t>
      </w:r>
      <w:r w:rsidR="001A17B1">
        <w:rPr>
          <w:sz w:val="28"/>
          <w:szCs w:val="28"/>
        </w:rPr>
        <w:t xml:space="preserve"> </w:t>
      </w:r>
      <w:r w:rsidR="001A17B1" w:rsidRPr="001A17B1">
        <w:rPr>
          <w:sz w:val="28"/>
          <w:szCs w:val="28"/>
        </w:rPr>
        <w:t>на сайте «Санитарный щит»</w:t>
      </w:r>
      <w:r w:rsidR="001A17B1">
        <w:rPr>
          <w:sz w:val="28"/>
          <w:szCs w:val="28"/>
        </w:rPr>
        <w:t xml:space="preserve">: </w:t>
      </w:r>
      <w:r w:rsidR="001A17B1" w:rsidRPr="001A17B1">
        <w:rPr>
          <w:sz w:val="28"/>
          <w:szCs w:val="28"/>
        </w:rPr>
        <w:t>«Профилактика гриппа и ОРВИ»</w:t>
      </w:r>
      <w:r w:rsidR="001A17B1">
        <w:rPr>
          <w:sz w:val="28"/>
          <w:szCs w:val="28"/>
        </w:rPr>
        <w:t xml:space="preserve"> (</w:t>
      </w:r>
      <w:hyperlink r:id="rId6" w:history="1">
        <w:r w:rsidR="00B30800" w:rsidRPr="00A64F5E">
          <w:rPr>
            <w:rStyle w:val="a5"/>
            <w:sz w:val="28"/>
            <w:szCs w:val="28"/>
          </w:rPr>
          <w:t>https://xn--80aqooi4b.xn--p1acf/photos/?media</w:t>
        </w:r>
        <w:r w:rsidR="00B30800" w:rsidRPr="00A64F5E">
          <w:rPr>
            <w:rStyle w:val="a5"/>
            <w:sz w:val="28"/>
            <w:szCs w:val="28"/>
          </w:rPr>
          <w:t>=</w:t>
        </w:r>
        <w:r w:rsidR="00B30800" w:rsidRPr="00A64F5E">
          <w:rPr>
            <w:rStyle w:val="a5"/>
            <w:sz w:val="28"/>
            <w:szCs w:val="28"/>
          </w:rPr>
          <w:t>347</w:t>
        </w:r>
      </w:hyperlink>
      <w:r w:rsidR="00B30800">
        <w:rPr>
          <w:sz w:val="28"/>
          <w:szCs w:val="28"/>
        </w:rPr>
        <w:t>),</w:t>
      </w:r>
      <w:r w:rsidR="001A17B1">
        <w:rPr>
          <w:sz w:val="28"/>
          <w:szCs w:val="28"/>
        </w:rPr>
        <w:t xml:space="preserve"> </w:t>
      </w:r>
      <w:r w:rsidR="001A17B1" w:rsidRPr="001A17B1">
        <w:rPr>
          <w:sz w:val="28"/>
          <w:szCs w:val="28"/>
        </w:rPr>
        <w:t>«Вакцинация и профилактика гриппа и ОРВИ» (</w:t>
      </w:r>
      <w:hyperlink r:id="rId7" w:history="1">
        <w:r w:rsidR="001A17B1" w:rsidRPr="00A64F5E">
          <w:rPr>
            <w:rStyle w:val="a5"/>
            <w:sz w:val="28"/>
            <w:szCs w:val="28"/>
          </w:rPr>
          <w:t>https://xn--80aqooi4b.xn--p1acf/phot</w:t>
        </w:r>
        <w:r w:rsidR="001A17B1" w:rsidRPr="00A64F5E">
          <w:rPr>
            <w:rStyle w:val="a5"/>
            <w:sz w:val="28"/>
            <w:szCs w:val="28"/>
          </w:rPr>
          <w:t>o</w:t>
        </w:r>
        <w:r w:rsidR="001A17B1" w:rsidRPr="00A64F5E">
          <w:rPr>
            <w:rStyle w:val="a5"/>
            <w:sz w:val="28"/>
            <w:szCs w:val="28"/>
          </w:rPr>
          <w:t>s/?media=348</w:t>
        </w:r>
      </w:hyperlink>
      <w:r w:rsidR="001A17B1" w:rsidRPr="001A17B1">
        <w:rPr>
          <w:sz w:val="28"/>
          <w:szCs w:val="28"/>
        </w:rPr>
        <w:t>)</w:t>
      </w:r>
      <w:r w:rsidR="00B30800">
        <w:rPr>
          <w:sz w:val="28"/>
          <w:szCs w:val="28"/>
        </w:rPr>
        <w:t>.</w:t>
      </w:r>
      <w:r w:rsidR="00930D6B" w:rsidRPr="00930D6B">
        <w:t xml:space="preserve"> </w:t>
      </w:r>
      <w:r w:rsidR="00930D6B">
        <w:rPr>
          <w:sz w:val="28"/>
          <w:szCs w:val="28"/>
        </w:rPr>
        <w:t>В</w:t>
      </w:r>
      <w:r w:rsidR="00930D6B" w:rsidRPr="00930D6B">
        <w:rPr>
          <w:sz w:val="28"/>
          <w:szCs w:val="28"/>
        </w:rPr>
        <w:t xml:space="preserve">идеоролики без потери качества можно скачать по ссылке: </w:t>
      </w:r>
      <w:hyperlink r:id="rId8" w:history="1">
        <w:r w:rsidR="00930D6B" w:rsidRPr="00A64F5E">
          <w:rPr>
            <w:rStyle w:val="a5"/>
            <w:sz w:val="28"/>
            <w:szCs w:val="28"/>
          </w:rPr>
          <w:t>https://disk.ya</w:t>
        </w:r>
        <w:r w:rsidR="00930D6B" w:rsidRPr="00A64F5E">
          <w:rPr>
            <w:rStyle w:val="a5"/>
            <w:sz w:val="28"/>
            <w:szCs w:val="28"/>
          </w:rPr>
          <w:t>n</w:t>
        </w:r>
        <w:r w:rsidR="00930D6B" w:rsidRPr="00A64F5E">
          <w:rPr>
            <w:rStyle w:val="a5"/>
            <w:sz w:val="28"/>
            <w:szCs w:val="28"/>
          </w:rPr>
          <w:t>dex.ru/d/0-pyZj3_JfCorg</w:t>
        </w:r>
      </w:hyperlink>
    </w:p>
    <w:p w:rsidR="00CD0259" w:rsidRPr="004D2D32" w:rsidRDefault="00CD0259" w:rsidP="00CD02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30D6B" w:rsidRPr="00930D6B">
        <w:rPr>
          <w:sz w:val="28"/>
          <w:szCs w:val="28"/>
        </w:rPr>
        <w:t>в рамках родительских собраний и классных часов провести беседы о профилактике гриппа и ОРВИ с участием медицинских работников</w:t>
      </w:r>
      <w:r w:rsidR="007D6961">
        <w:rPr>
          <w:sz w:val="28"/>
          <w:szCs w:val="28"/>
        </w:rPr>
        <w:t>.</w:t>
      </w:r>
    </w:p>
    <w:p w:rsidR="005C79D8" w:rsidRPr="000D1CF5" w:rsidRDefault="00F10A1D" w:rsidP="002A28D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79D8" w:rsidRPr="000D1CF5">
        <w:rPr>
          <w:sz w:val="28"/>
          <w:szCs w:val="28"/>
        </w:rPr>
        <w:t xml:space="preserve">. Контроль исполнения настоящего распоряжения </w:t>
      </w:r>
      <w:r w:rsidR="007D6961">
        <w:rPr>
          <w:sz w:val="28"/>
          <w:szCs w:val="28"/>
        </w:rPr>
        <w:t>оставляю за собой</w:t>
      </w:r>
      <w:r w:rsidR="005C79D8" w:rsidRPr="000D1CF5">
        <w:rPr>
          <w:sz w:val="28"/>
          <w:szCs w:val="28"/>
        </w:rPr>
        <w:t>.</w:t>
      </w:r>
    </w:p>
    <w:p w:rsidR="00A045B0" w:rsidRDefault="00A045B0" w:rsidP="005C79D8">
      <w:pPr>
        <w:rPr>
          <w:sz w:val="28"/>
          <w:szCs w:val="28"/>
        </w:rPr>
      </w:pPr>
    </w:p>
    <w:p w:rsidR="00A75EB4" w:rsidRDefault="00A75EB4" w:rsidP="005C79D8">
      <w:pPr>
        <w:rPr>
          <w:sz w:val="28"/>
          <w:szCs w:val="28"/>
        </w:rPr>
      </w:pPr>
    </w:p>
    <w:p w:rsidR="005C79D8" w:rsidRPr="000D1CF5" w:rsidRDefault="005C79D8" w:rsidP="005C79D8">
      <w:pPr>
        <w:rPr>
          <w:sz w:val="28"/>
          <w:szCs w:val="28"/>
        </w:rPr>
      </w:pPr>
      <w:r w:rsidRPr="000D1CF5">
        <w:rPr>
          <w:sz w:val="28"/>
          <w:szCs w:val="28"/>
        </w:rPr>
        <w:t>Председатель Комитета</w:t>
      </w:r>
      <w:r w:rsidRPr="000D1CF5">
        <w:rPr>
          <w:sz w:val="28"/>
          <w:szCs w:val="28"/>
        </w:rPr>
        <w:tab/>
      </w:r>
      <w:r w:rsidRPr="000D1CF5">
        <w:tab/>
      </w:r>
      <w:r w:rsidRPr="000D1CF5">
        <w:tab/>
      </w:r>
      <w:r w:rsidRPr="000D1CF5">
        <w:tab/>
      </w:r>
      <w:r w:rsidRPr="000D1CF5">
        <w:tab/>
      </w:r>
      <w:r w:rsidRPr="000D1CF5">
        <w:tab/>
        <w:t xml:space="preserve">  </w:t>
      </w:r>
      <w:r>
        <w:t xml:space="preserve">    </w:t>
      </w:r>
      <w:proofErr w:type="spellStart"/>
      <w:r w:rsidRPr="000D1CF5">
        <w:rPr>
          <w:sz w:val="28"/>
          <w:szCs w:val="28"/>
        </w:rPr>
        <w:t>Н.А.Быстрых</w:t>
      </w:r>
      <w:proofErr w:type="spellEnd"/>
    </w:p>
    <w:p w:rsidR="00A045B0" w:rsidRDefault="00A045B0" w:rsidP="005C79D8">
      <w:pPr>
        <w:jc w:val="both"/>
        <w:rPr>
          <w:sz w:val="20"/>
          <w:szCs w:val="20"/>
        </w:rPr>
      </w:pPr>
    </w:p>
    <w:p w:rsidR="00A045B0" w:rsidRDefault="00A045B0" w:rsidP="005C79D8">
      <w:pPr>
        <w:jc w:val="both"/>
        <w:rPr>
          <w:sz w:val="20"/>
          <w:szCs w:val="20"/>
        </w:rPr>
      </w:pPr>
    </w:p>
    <w:p w:rsidR="00A75EB4" w:rsidRDefault="00A75EB4" w:rsidP="005C79D8">
      <w:pPr>
        <w:jc w:val="both"/>
        <w:rPr>
          <w:sz w:val="20"/>
          <w:szCs w:val="20"/>
        </w:rPr>
      </w:pPr>
    </w:p>
    <w:p w:rsidR="007D6961" w:rsidRDefault="007D6961" w:rsidP="005C79D8">
      <w:pPr>
        <w:jc w:val="both"/>
        <w:rPr>
          <w:sz w:val="20"/>
          <w:szCs w:val="20"/>
        </w:rPr>
      </w:pPr>
    </w:p>
    <w:p w:rsidR="00A75EB4" w:rsidRDefault="00A75EB4" w:rsidP="005C79D8">
      <w:pPr>
        <w:jc w:val="both"/>
        <w:rPr>
          <w:sz w:val="20"/>
          <w:szCs w:val="20"/>
        </w:rPr>
      </w:pPr>
    </w:p>
    <w:p w:rsidR="00A75EB4" w:rsidRDefault="00A75EB4" w:rsidP="005C79D8">
      <w:pPr>
        <w:jc w:val="both"/>
        <w:rPr>
          <w:sz w:val="20"/>
          <w:szCs w:val="20"/>
        </w:rPr>
      </w:pPr>
    </w:p>
    <w:p w:rsidR="00A75EB4" w:rsidRDefault="00A75EB4" w:rsidP="005C79D8">
      <w:pPr>
        <w:jc w:val="both"/>
        <w:rPr>
          <w:sz w:val="20"/>
          <w:szCs w:val="20"/>
        </w:rPr>
      </w:pPr>
    </w:p>
    <w:p w:rsidR="00A75EB4" w:rsidRDefault="00A75EB4" w:rsidP="005C79D8">
      <w:pPr>
        <w:jc w:val="both"/>
        <w:rPr>
          <w:sz w:val="20"/>
          <w:szCs w:val="20"/>
        </w:rPr>
      </w:pPr>
    </w:p>
    <w:p w:rsidR="00A75EB4" w:rsidRDefault="00A75EB4" w:rsidP="005C79D8">
      <w:pPr>
        <w:jc w:val="both"/>
        <w:rPr>
          <w:sz w:val="20"/>
          <w:szCs w:val="20"/>
        </w:rPr>
      </w:pPr>
      <w:bookmarkStart w:id="0" w:name="_GoBack"/>
      <w:bookmarkEnd w:id="0"/>
    </w:p>
    <w:p w:rsidR="00A75EB4" w:rsidRDefault="00A75EB4" w:rsidP="005C79D8">
      <w:pPr>
        <w:jc w:val="both"/>
        <w:rPr>
          <w:sz w:val="20"/>
          <w:szCs w:val="20"/>
        </w:rPr>
      </w:pPr>
    </w:p>
    <w:p w:rsidR="005C79D8" w:rsidRPr="000D1CF5" w:rsidRDefault="005C79D8" w:rsidP="005C79D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Косткина</w:t>
      </w:r>
      <w:proofErr w:type="spellEnd"/>
      <w:r>
        <w:rPr>
          <w:sz w:val="20"/>
          <w:szCs w:val="20"/>
        </w:rPr>
        <w:t xml:space="preserve"> Марина</w:t>
      </w:r>
      <w:r w:rsidRPr="000D1CF5">
        <w:rPr>
          <w:sz w:val="20"/>
          <w:szCs w:val="20"/>
        </w:rPr>
        <w:t xml:space="preserve"> Владимировна</w:t>
      </w:r>
    </w:p>
    <w:p w:rsidR="00710660" w:rsidRPr="0064524E" w:rsidRDefault="005C79D8" w:rsidP="0064524E">
      <w:pPr>
        <w:jc w:val="both"/>
        <w:rPr>
          <w:sz w:val="20"/>
          <w:szCs w:val="20"/>
        </w:rPr>
      </w:pPr>
      <w:r>
        <w:rPr>
          <w:sz w:val="20"/>
          <w:szCs w:val="20"/>
        </w:rPr>
        <w:t>8 (813-71) 2-05-16</w:t>
      </w:r>
    </w:p>
    <w:sectPr w:rsidR="00710660" w:rsidRPr="0064524E" w:rsidSect="00A75E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958"/>
    <w:multiLevelType w:val="multilevel"/>
    <w:tmpl w:val="935A5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E4671"/>
    <w:multiLevelType w:val="multilevel"/>
    <w:tmpl w:val="3442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64B9A"/>
    <w:multiLevelType w:val="multilevel"/>
    <w:tmpl w:val="53F67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361AD"/>
    <w:multiLevelType w:val="hybridMultilevel"/>
    <w:tmpl w:val="CD829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96D7A"/>
    <w:multiLevelType w:val="multilevel"/>
    <w:tmpl w:val="7938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5153D"/>
    <w:multiLevelType w:val="multilevel"/>
    <w:tmpl w:val="F05EF4C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D5327E1"/>
    <w:multiLevelType w:val="hybridMultilevel"/>
    <w:tmpl w:val="234A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D8"/>
    <w:rsid w:val="00036050"/>
    <w:rsid w:val="00071624"/>
    <w:rsid w:val="000974B8"/>
    <w:rsid w:val="0019595F"/>
    <w:rsid w:val="001A17B1"/>
    <w:rsid w:val="002065DE"/>
    <w:rsid w:val="002330B6"/>
    <w:rsid w:val="002A28DB"/>
    <w:rsid w:val="00347554"/>
    <w:rsid w:val="00372B5E"/>
    <w:rsid w:val="003A3601"/>
    <w:rsid w:val="004F578D"/>
    <w:rsid w:val="00511EA3"/>
    <w:rsid w:val="00581DD4"/>
    <w:rsid w:val="005A108C"/>
    <w:rsid w:val="005C79D8"/>
    <w:rsid w:val="005D07BE"/>
    <w:rsid w:val="0064524E"/>
    <w:rsid w:val="006968BD"/>
    <w:rsid w:val="0073773D"/>
    <w:rsid w:val="00784338"/>
    <w:rsid w:val="007D6961"/>
    <w:rsid w:val="008167B9"/>
    <w:rsid w:val="00930D6B"/>
    <w:rsid w:val="00932C3C"/>
    <w:rsid w:val="00942FC5"/>
    <w:rsid w:val="00975187"/>
    <w:rsid w:val="009F5745"/>
    <w:rsid w:val="00A045B0"/>
    <w:rsid w:val="00A16139"/>
    <w:rsid w:val="00A22F8F"/>
    <w:rsid w:val="00A75EB4"/>
    <w:rsid w:val="00B30800"/>
    <w:rsid w:val="00C6658E"/>
    <w:rsid w:val="00CD0259"/>
    <w:rsid w:val="00D05341"/>
    <w:rsid w:val="00D15C8C"/>
    <w:rsid w:val="00D16CF1"/>
    <w:rsid w:val="00E64124"/>
    <w:rsid w:val="00EB4349"/>
    <w:rsid w:val="00F1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E032"/>
  <w15:chartTrackingRefBased/>
  <w15:docId w15:val="{F826230D-BA8F-4C0B-8290-F4150AA8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DE"/>
    <w:pPr>
      <w:ind w:left="720"/>
      <w:contextualSpacing/>
    </w:pPr>
  </w:style>
  <w:style w:type="table" w:styleId="a4">
    <w:name w:val="Table Grid"/>
    <w:basedOn w:val="a1"/>
    <w:uiPriority w:val="39"/>
    <w:rsid w:val="00F10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975187"/>
    <w:rPr>
      <w:color w:val="0000FF"/>
      <w:u w:val="single"/>
    </w:rPr>
  </w:style>
  <w:style w:type="character" w:customStyle="1" w:styleId="a6">
    <w:name w:val="Основной текст_"/>
    <w:basedOn w:val="a0"/>
    <w:link w:val="1"/>
    <w:rsid w:val="00975187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75187"/>
    <w:pPr>
      <w:widowControl w:val="0"/>
      <w:spacing w:line="312" w:lineRule="auto"/>
      <w:ind w:firstLine="400"/>
    </w:pPr>
    <w:rPr>
      <w:rFonts w:eastAsiaTheme="minorHAnsi" w:cstheme="minorBidi"/>
      <w:sz w:val="28"/>
      <w:szCs w:val="28"/>
      <w:lang w:eastAsia="en-US"/>
    </w:rPr>
  </w:style>
  <w:style w:type="character" w:styleId="a7">
    <w:name w:val="FollowedHyperlink"/>
    <w:basedOn w:val="a0"/>
    <w:uiPriority w:val="99"/>
    <w:semiHidden/>
    <w:unhideWhenUsed/>
    <w:rsid w:val="00B30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0-pyZj3_JfC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qooi4b.xn--p1acf/photos/?media=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qooi4b.xn--p1acf/photos/?media=347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m.kostkina</dc:creator>
  <cp:keywords/>
  <dc:description/>
  <cp:lastModifiedBy>m.kostkina</cp:lastModifiedBy>
  <cp:revision>4</cp:revision>
  <dcterms:created xsi:type="dcterms:W3CDTF">2023-10-30T09:36:00Z</dcterms:created>
  <dcterms:modified xsi:type="dcterms:W3CDTF">2023-10-30T09:43:00Z</dcterms:modified>
</cp:coreProperties>
</file>